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ABD8" w14:textId="19B04388" w:rsidR="00F06FCC" w:rsidRPr="00411A48" w:rsidRDefault="001E55E8" w:rsidP="002864C8">
      <w:pPr>
        <w:jc w:val="center"/>
      </w:pPr>
      <w:r>
        <w:rPr>
          <w:b/>
          <w:bCs/>
          <w:sz w:val="32"/>
        </w:rPr>
        <w:t>JENNIFER P. MICHAEL</w:t>
      </w:r>
      <w:r w:rsidR="00411A48"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430418">
        <w:rPr>
          <w:sz w:val="24"/>
        </w:rPr>
        <w:t>|</w:t>
      </w:r>
      <w:r w:rsidR="00A77809">
        <w:rPr>
          <w:sz w:val="24"/>
        </w:rPr>
        <w:t xml:space="preserve"> City, State</w:t>
      </w:r>
      <w:r w:rsidR="00430418" w:rsidRPr="00184CA9">
        <w:rPr>
          <w:sz w:val="24"/>
        </w:rPr>
        <w:t xml:space="preserve"> </w:t>
      </w:r>
      <w:r w:rsidR="005163A6">
        <w:rPr>
          <w:noProof/>
        </w:rPr>
        <w:pict w14:anchorId="4C60980E">
          <v:rect id="_x0000_i1025" alt="" style="width:468pt;height:1.5pt;mso-width-percent:0;mso-height-percent:0;mso-width-percent:0;mso-height-percent:0" o:hralign="center" o:hrstd="t" o:hrnoshade="t" o:hr="t" fillcolor="black" stroked="f"/>
        </w:pict>
      </w:r>
    </w:p>
    <w:p w14:paraId="0B5C646C" w14:textId="77777777" w:rsidR="00AA2791" w:rsidRPr="006C3F07" w:rsidRDefault="00F06FCC" w:rsidP="00D63A4D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  <w:r w:rsidRPr="006C3F07">
        <w:rPr>
          <w:rFonts w:asciiTheme="minorHAnsi" w:hAnsiTheme="minorHAnsi" w:cstheme="minorHAnsi"/>
          <w:b/>
          <w:sz w:val="24"/>
        </w:rPr>
        <w:t>EDUCATION</w:t>
      </w:r>
    </w:p>
    <w:p w14:paraId="36032062" w14:textId="1BFDE96F" w:rsidR="001B734C" w:rsidRPr="006C3F07" w:rsidRDefault="00732728" w:rsidP="00A77809">
      <w:pPr>
        <w:tabs>
          <w:tab w:val="right" w:pos="9360"/>
        </w:tabs>
        <w:spacing w:after="0"/>
        <w:rPr>
          <w:rFonts w:asciiTheme="minorHAnsi" w:hAnsiTheme="minorHAnsi" w:cstheme="minorHAnsi"/>
          <w:bCs/>
          <w:i/>
        </w:rPr>
      </w:pPr>
      <w:r w:rsidRPr="006C3F07">
        <w:rPr>
          <w:rFonts w:asciiTheme="minorHAnsi" w:hAnsiTheme="minorHAnsi" w:cstheme="minorHAnsi"/>
          <w:b/>
          <w:bCs/>
        </w:rPr>
        <w:t>West Virginia University</w:t>
      </w:r>
      <w:r w:rsidR="00A77809">
        <w:rPr>
          <w:rFonts w:asciiTheme="minorHAnsi" w:hAnsiTheme="minorHAnsi" w:cstheme="minorHAnsi"/>
          <w:b/>
          <w:bCs/>
        </w:rPr>
        <w:t xml:space="preserve"> Institute of Technology</w:t>
      </w:r>
      <w:r w:rsidRPr="006C3F07">
        <w:rPr>
          <w:rFonts w:asciiTheme="minorHAnsi" w:hAnsiTheme="minorHAnsi" w:cstheme="minorHAnsi"/>
          <w:b/>
          <w:bCs/>
        </w:rPr>
        <w:t xml:space="preserve">, </w:t>
      </w:r>
      <w:r w:rsidR="00A77809">
        <w:rPr>
          <w:rFonts w:asciiTheme="minorHAnsi" w:hAnsiTheme="minorHAnsi" w:cstheme="minorHAnsi"/>
          <w:bCs/>
        </w:rPr>
        <w:t>Beckley</w:t>
      </w:r>
      <w:r w:rsidRPr="006C3F07">
        <w:rPr>
          <w:rFonts w:asciiTheme="minorHAnsi" w:hAnsiTheme="minorHAnsi" w:cstheme="minorHAnsi"/>
          <w:bCs/>
        </w:rPr>
        <w:t>, WV</w:t>
      </w:r>
      <w:r w:rsidR="001B39AE" w:rsidRPr="006C3F07">
        <w:rPr>
          <w:rFonts w:asciiTheme="minorHAnsi" w:hAnsiTheme="minorHAnsi" w:cstheme="minorHAnsi"/>
          <w:b/>
          <w:bCs/>
        </w:rPr>
        <w:tab/>
      </w:r>
      <w:r w:rsidR="000605C2" w:rsidRPr="006C3F07">
        <w:rPr>
          <w:rFonts w:asciiTheme="minorHAnsi" w:hAnsiTheme="minorHAnsi" w:cstheme="minorHAnsi"/>
          <w:b/>
          <w:bCs/>
        </w:rPr>
        <w:t xml:space="preserve">    </w:t>
      </w:r>
      <w:r w:rsidR="003304AD">
        <w:rPr>
          <w:rFonts w:asciiTheme="minorHAnsi" w:hAnsiTheme="minorHAnsi" w:cstheme="minorHAnsi"/>
          <w:b/>
          <w:bCs/>
        </w:rPr>
        <w:t xml:space="preserve">  </w:t>
      </w:r>
      <w:r w:rsidR="000605C2" w:rsidRPr="006C3F07">
        <w:rPr>
          <w:rFonts w:asciiTheme="minorHAnsi" w:hAnsiTheme="minorHAnsi" w:cstheme="minorHAnsi"/>
        </w:rPr>
        <w:t>Expected May 2022</w:t>
      </w:r>
      <w:r w:rsidR="00F06FCC" w:rsidRPr="006C3F07">
        <w:rPr>
          <w:rFonts w:asciiTheme="minorHAnsi" w:hAnsiTheme="minorHAnsi" w:cstheme="minorHAnsi"/>
        </w:rPr>
        <w:br/>
      </w:r>
      <w:r w:rsidRPr="006C3F07">
        <w:rPr>
          <w:rFonts w:asciiTheme="minorHAnsi" w:hAnsiTheme="minorHAnsi" w:cstheme="minorHAnsi"/>
          <w:bCs/>
          <w:i/>
        </w:rPr>
        <w:t xml:space="preserve">Bachelor of Science in </w:t>
      </w:r>
      <w:r w:rsidR="00A77809">
        <w:rPr>
          <w:rFonts w:asciiTheme="minorHAnsi" w:hAnsiTheme="minorHAnsi" w:cstheme="minorHAnsi"/>
          <w:bCs/>
          <w:i/>
        </w:rPr>
        <w:t>Electrical Engineering</w:t>
      </w:r>
    </w:p>
    <w:p w14:paraId="72854CBC" w14:textId="417ED7FF" w:rsidR="00AA2791" w:rsidRPr="006C3F07" w:rsidRDefault="001B734C" w:rsidP="000605C2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  <w:i/>
        </w:rPr>
        <w:t>Minor: Business Analytics</w:t>
      </w:r>
      <w:r w:rsidR="00F06FCC" w:rsidRPr="006C3F07">
        <w:rPr>
          <w:rFonts w:asciiTheme="minorHAnsi" w:hAnsiTheme="minorHAnsi" w:cstheme="minorHAnsi"/>
          <w:bCs/>
        </w:rPr>
        <w:br/>
      </w:r>
      <w:r w:rsidR="00F06FCC" w:rsidRPr="006C3F07">
        <w:rPr>
          <w:rFonts w:asciiTheme="minorHAnsi" w:hAnsiTheme="minorHAnsi" w:cstheme="minorHAnsi"/>
        </w:rPr>
        <w:t>Overall GPA: 3.</w:t>
      </w:r>
      <w:r w:rsidR="001E55E8" w:rsidRPr="006C3F07">
        <w:rPr>
          <w:rFonts w:asciiTheme="minorHAnsi" w:hAnsiTheme="minorHAnsi" w:cstheme="minorHAnsi"/>
        </w:rPr>
        <w:t>6</w:t>
      </w:r>
    </w:p>
    <w:p w14:paraId="7EDDCFC4" w14:textId="77777777" w:rsidR="00AA2791" w:rsidRPr="006C3F07" w:rsidRDefault="00AA2791" w:rsidP="00D63A4D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</w:p>
    <w:p w14:paraId="1E787BA1" w14:textId="77777777" w:rsidR="00AA2791" w:rsidRPr="006C3F07" w:rsidRDefault="00271A1D" w:rsidP="00D63A4D">
      <w:pPr>
        <w:tabs>
          <w:tab w:val="right" w:pos="9360"/>
        </w:tabs>
        <w:spacing w:after="80"/>
        <w:rPr>
          <w:rFonts w:asciiTheme="minorHAnsi" w:hAnsiTheme="minorHAnsi" w:cstheme="minorHAnsi"/>
          <w:bCs/>
          <w:sz w:val="24"/>
        </w:rPr>
      </w:pPr>
      <w:r w:rsidRPr="006C3F07">
        <w:rPr>
          <w:rFonts w:asciiTheme="minorHAnsi" w:hAnsiTheme="minorHAnsi" w:cstheme="minorHAnsi"/>
          <w:b/>
          <w:bCs/>
          <w:sz w:val="24"/>
        </w:rPr>
        <w:t>CLASS</w:t>
      </w:r>
      <w:r w:rsidR="001E55E8" w:rsidRPr="006C3F07">
        <w:rPr>
          <w:rFonts w:asciiTheme="minorHAnsi" w:hAnsiTheme="minorHAnsi" w:cstheme="minorHAnsi"/>
          <w:b/>
          <w:bCs/>
          <w:sz w:val="24"/>
        </w:rPr>
        <w:t xml:space="preserve"> PROJECT</w:t>
      </w:r>
      <w:r w:rsidRPr="006C3F07">
        <w:rPr>
          <w:rFonts w:asciiTheme="minorHAnsi" w:hAnsiTheme="minorHAnsi" w:cstheme="minorHAnsi"/>
          <w:b/>
          <w:bCs/>
          <w:sz w:val="24"/>
        </w:rPr>
        <w:t xml:space="preserve"> EXPERIENCE</w:t>
      </w:r>
    </w:p>
    <w:p w14:paraId="2847E9ED" w14:textId="48AC7ED6" w:rsidR="000605C2" w:rsidRPr="006C3F07" w:rsidRDefault="000605C2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iCs/>
          <w:color w:val="000000"/>
        </w:rPr>
        <w:t>Data Driven WV</w:t>
      </w:r>
      <w:r w:rsidR="00A77809">
        <w:rPr>
          <w:rFonts w:asciiTheme="minorHAnsi" w:eastAsia="Arial" w:hAnsiTheme="minorHAnsi" w:cstheme="minorHAnsi"/>
          <w:b/>
          <w:i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 xml:space="preserve">September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</w:t>
      </w:r>
      <w:r w:rsidRPr="006C3F07">
        <w:rPr>
          <w:rFonts w:asciiTheme="minorHAnsi" w:eastAsia="Arial" w:hAnsiTheme="minorHAnsi" w:cstheme="minorHAnsi"/>
        </w:rPr>
        <w:t xml:space="preserve">– </w:t>
      </w:r>
      <w:r w:rsidR="00F025C0" w:rsidRPr="006C3F07">
        <w:rPr>
          <w:rFonts w:asciiTheme="minorHAnsi" w:eastAsia="Arial" w:hAnsiTheme="minorHAnsi" w:cstheme="minorHAnsi"/>
        </w:rPr>
        <w:t>Present</w:t>
      </w:r>
    </w:p>
    <w:p w14:paraId="69E5F67F" w14:textId="07BCD40B" w:rsidR="000605C2" w:rsidRPr="006C3F07" w:rsidRDefault="000605C2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iCs/>
          <w:color w:val="000000"/>
        </w:rPr>
      </w:pPr>
      <w:r w:rsidRPr="006C3F07">
        <w:rPr>
          <w:rFonts w:asciiTheme="minorHAnsi" w:eastAsia="Arial" w:hAnsiTheme="minorHAnsi" w:cstheme="minorHAnsi"/>
          <w:iCs/>
          <w:color w:val="000000"/>
        </w:rPr>
        <w:t>Student Researcher</w:t>
      </w:r>
      <w:r w:rsidR="00A77809">
        <w:rPr>
          <w:rFonts w:asciiTheme="minorHAnsi" w:eastAsia="Arial" w:hAnsiTheme="minorHAnsi" w:cstheme="minorHAnsi"/>
          <w:iCs/>
          <w:color w:val="000000"/>
        </w:rPr>
        <w:tab/>
        <w:t>Beckley</w:t>
      </w:r>
      <w:r w:rsidRPr="006C3F07">
        <w:rPr>
          <w:rFonts w:asciiTheme="minorHAnsi" w:eastAsia="Arial" w:hAnsiTheme="minorHAnsi" w:cstheme="minorHAnsi"/>
          <w:iCs/>
          <w:color w:val="000000"/>
        </w:rPr>
        <w:t>, WV</w:t>
      </w:r>
    </w:p>
    <w:p w14:paraId="362E5854" w14:textId="77777777" w:rsidR="000605C2" w:rsidRPr="006C3F07" w:rsidRDefault="000605C2" w:rsidP="00A7780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Led a student group research project that applied data analytics to assess and predict company-level growth trends in government contracting</w:t>
      </w:r>
    </w:p>
    <w:p w14:paraId="2AFF6176" w14:textId="77777777" w:rsidR="000605C2" w:rsidRPr="006C3F07" w:rsidRDefault="000605C2" w:rsidP="00A7780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Evaluated regression models using statistical programming in R (programming language)</w:t>
      </w:r>
    </w:p>
    <w:p w14:paraId="224AC8A1" w14:textId="77777777" w:rsidR="000605C2" w:rsidRPr="006C3F07" w:rsidRDefault="000605C2" w:rsidP="00A7780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Processed several large publicly available Federal government data sets in a data analytics cluster within a cloud-computing environment</w:t>
      </w:r>
    </w:p>
    <w:p w14:paraId="29FF9D62" w14:textId="77777777" w:rsidR="000605C2" w:rsidRPr="006C3F07" w:rsidRDefault="000605C2" w:rsidP="00A7780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Analyzed and presented data trends for decision-making using data visualization software</w:t>
      </w:r>
    </w:p>
    <w:p w14:paraId="4E458AB9" w14:textId="77777777" w:rsidR="000605C2" w:rsidRPr="006C3F07" w:rsidRDefault="000605C2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</w:rPr>
      </w:pPr>
    </w:p>
    <w:p w14:paraId="7320E00B" w14:textId="5C9BB1E8" w:rsidR="006C3F07" w:rsidRDefault="000605C2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iCs/>
          <w:color w:val="000000"/>
        </w:rPr>
        <w:t>West Virginia University’s Bureau of Business and Economic Research</w:t>
      </w:r>
      <w:r w:rsidR="00A77809">
        <w:rPr>
          <w:rFonts w:asciiTheme="minorHAnsi" w:eastAsia="Arial" w:hAnsiTheme="minorHAnsi" w:cstheme="minorHAnsi"/>
          <w:b/>
          <w:i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 xml:space="preserve">January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- May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408C59DC" w14:textId="05CB5B2B" w:rsidR="000605C2" w:rsidRPr="006C3F07" w:rsidRDefault="000605C2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Student Researcher</w:t>
      </w:r>
      <w:r w:rsidR="00A77809">
        <w:rPr>
          <w:rFonts w:asciiTheme="minorHAnsi" w:eastAsia="Arial" w:hAnsiTheme="minorHAnsi" w:cstheme="minorHAnsi"/>
          <w:color w:val="000000"/>
        </w:rPr>
        <w:tab/>
        <w:t>Beckley</w:t>
      </w:r>
      <w:r w:rsidRPr="006C3F07">
        <w:rPr>
          <w:rFonts w:asciiTheme="minorHAnsi" w:eastAsia="Arial" w:hAnsiTheme="minorHAnsi" w:cstheme="minorHAnsi"/>
          <w:color w:val="000000"/>
        </w:rPr>
        <w:t>, WV</w:t>
      </w:r>
    </w:p>
    <w:p w14:paraId="63601AEC" w14:textId="77777777" w:rsidR="000605C2" w:rsidRPr="006C3F07" w:rsidRDefault="000605C2" w:rsidP="00A7780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Integrated related and relevant parameters from publicly available Federal and State government data sets for regional economic analysis</w:t>
      </w:r>
    </w:p>
    <w:p w14:paraId="78F5ACF1" w14:textId="77777777" w:rsidR="000605C2" w:rsidRPr="006C3F07" w:rsidRDefault="000605C2" w:rsidP="00A778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Applied econometrics and economic forecasting methods to design and interpret regression models</w:t>
      </w:r>
    </w:p>
    <w:p w14:paraId="03F89842" w14:textId="77777777" w:rsidR="000605C2" w:rsidRPr="006C3F07" w:rsidRDefault="000605C2" w:rsidP="00A778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Conducted analysis to develop a </w:t>
      </w:r>
      <w:r w:rsidRPr="006C3F07">
        <w:rPr>
          <w:rFonts w:asciiTheme="minorHAnsi" w:eastAsia="Times New Roman" w:hAnsiTheme="minorHAnsi" w:cstheme="minorHAnsi"/>
          <w:sz w:val="22"/>
          <w:szCs w:val="22"/>
        </w:rPr>
        <w:t>five-year economic analysis and forecast for key economic indicators</w:t>
      </w:r>
    </w:p>
    <w:p w14:paraId="72F5D572" w14:textId="77777777" w:rsidR="000605C2" w:rsidRPr="006C3F07" w:rsidRDefault="000605C2" w:rsidP="00A778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Collaborated on a report and presentation to communicate methodology and results to stakeholders</w:t>
      </w:r>
    </w:p>
    <w:p w14:paraId="3734623D" w14:textId="1B92E4D7" w:rsidR="008D5D38" w:rsidRPr="006C3F07" w:rsidRDefault="001E55E8" w:rsidP="00A77809">
      <w:pPr>
        <w:tabs>
          <w:tab w:val="right" w:pos="9360"/>
        </w:tabs>
        <w:spacing w:after="80"/>
        <w:rPr>
          <w:rFonts w:asciiTheme="minorHAnsi" w:hAnsiTheme="minorHAnsi" w:cstheme="minorHAnsi"/>
          <w:bCs/>
          <w:sz w:val="24"/>
        </w:rPr>
      </w:pPr>
      <w:r w:rsidRPr="006C3F07">
        <w:rPr>
          <w:rFonts w:asciiTheme="minorHAnsi" w:hAnsiTheme="minorHAnsi" w:cstheme="minorHAnsi"/>
          <w:i/>
        </w:rPr>
        <w:br/>
      </w:r>
      <w:r w:rsidR="00036F4D" w:rsidRPr="006C3F07">
        <w:rPr>
          <w:rFonts w:asciiTheme="minorHAnsi" w:hAnsiTheme="minorHAnsi" w:cstheme="minorHAnsi"/>
          <w:b/>
          <w:bCs/>
          <w:sz w:val="24"/>
        </w:rPr>
        <w:t>WORK EXPERIENCE</w:t>
      </w:r>
    </w:p>
    <w:p w14:paraId="57E74C17" w14:textId="77777777" w:rsidR="00A77809" w:rsidRDefault="008D5D38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color w:val="000000"/>
        </w:rPr>
        <w:t>Precision Measurement Technician &amp; Marksmanship Trainer</w:t>
      </w:r>
      <w:r w:rsidR="00A77809">
        <w:rPr>
          <w:rFonts w:asciiTheme="minorHAnsi" w:eastAsia="Arial" w:hAnsiTheme="minorHAnsi" w:cstheme="minorHAnsi"/>
          <w:b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 xml:space="preserve">July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- June </w:t>
      </w:r>
      <w:r w:rsidR="00A221E1">
        <w:rPr>
          <w:rFonts w:asciiTheme="minorHAnsi" w:eastAsia="Arial" w:hAnsiTheme="minorHAnsi" w:cstheme="minorHAnsi"/>
          <w:color w:val="000000"/>
        </w:rPr>
        <w:t xml:space="preserve">XXXX </w:t>
      </w:r>
    </w:p>
    <w:p w14:paraId="5464D5C5" w14:textId="587A06C4" w:rsidR="008D5D38" w:rsidRPr="006C3F07" w:rsidRDefault="008D5D38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A77809">
        <w:rPr>
          <w:rFonts w:asciiTheme="minorHAnsi" w:eastAsia="Arial" w:hAnsiTheme="minorHAnsi" w:cstheme="minorHAnsi"/>
          <w:i/>
          <w:iCs/>
          <w:color w:val="000000"/>
        </w:rPr>
        <w:t>United States Marine Corps</w:t>
      </w:r>
      <w:r w:rsidRPr="006C3F07">
        <w:rPr>
          <w:rFonts w:asciiTheme="minorHAnsi" w:eastAsia="Arial" w:hAnsiTheme="minorHAnsi" w:cstheme="minorHAnsi"/>
          <w:iCs/>
          <w:color w:val="000000"/>
        </w:rPr>
        <w:t xml:space="preserve"> </w:t>
      </w:r>
      <w:r w:rsidR="00A77809">
        <w:rPr>
          <w:rFonts w:asciiTheme="minorHAnsi" w:eastAsia="Arial" w:hAnsiTheme="minorHAnsi" w:cstheme="minorHAnsi"/>
          <w:iCs/>
          <w:color w:val="000000"/>
        </w:rPr>
        <w:tab/>
      </w:r>
      <w:r w:rsidRPr="006C3F07">
        <w:rPr>
          <w:rFonts w:asciiTheme="minorHAnsi" w:eastAsia="Arial" w:hAnsiTheme="minorHAnsi" w:cstheme="minorHAnsi"/>
          <w:i/>
          <w:color w:val="000000"/>
        </w:rPr>
        <w:t>San Diego, CA</w:t>
      </w:r>
    </w:p>
    <w:p w14:paraId="3B69D83C" w14:textId="05FB106B" w:rsidR="008D5D38" w:rsidRPr="006C3F07" w:rsidRDefault="008D5D38" w:rsidP="00A778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Managed 50+</w:t>
      </w:r>
      <w:r w:rsidRPr="006C3F07">
        <w:rPr>
          <w:rFonts w:asciiTheme="minorHAnsi" w:eastAsia="Arial" w:hAnsiTheme="minorHAnsi" w:cstheme="minorHAnsi"/>
        </w:rPr>
        <w:t xml:space="preserve"> </w:t>
      </w:r>
      <w:r w:rsidRPr="006C3F07">
        <w:rPr>
          <w:rFonts w:asciiTheme="minorHAnsi" w:eastAsia="Arial" w:hAnsiTheme="minorHAnsi" w:cstheme="minorHAnsi"/>
          <w:color w:val="000000"/>
        </w:rPr>
        <w:t>Marines to ensure daily schedules maintained</w:t>
      </w:r>
    </w:p>
    <w:p w14:paraId="66993E53" w14:textId="0944C460" w:rsidR="008D5D38" w:rsidRPr="006C3F07" w:rsidRDefault="008D5D38" w:rsidP="00A778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 xml:space="preserve">Supervised calibration maintenance on numerous electronic, </w:t>
      </w:r>
      <w:r w:rsidR="00345EEE">
        <w:rPr>
          <w:rFonts w:asciiTheme="minorHAnsi" w:eastAsia="Arial" w:hAnsiTheme="minorHAnsi" w:cstheme="minorHAnsi"/>
          <w:color w:val="000000"/>
        </w:rPr>
        <w:t>pneumatic</w:t>
      </w:r>
      <w:r w:rsidRPr="006C3F07">
        <w:rPr>
          <w:rFonts w:asciiTheme="minorHAnsi" w:eastAsia="Arial" w:hAnsiTheme="minorHAnsi" w:cstheme="minorHAnsi"/>
          <w:color w:val="000000"/>
        </w:rPr>
        <w:t>, and torque systems for maintenance</w:t>
      </w:r>
    </w:p>
    <w:p w14:paraId="1FF8EFC3" w14:textId="77777777" w:rsidR="008D5D38" w:rsidRPr="006C3F07" w:rsidRDefault="008D5D38" w:rsidP="00A778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Recorded and tracked over 1,000 pieces of aircraft equipment to be calibrated at certain intervals</w:t>
      </w:r>
    </w:p>
    <w:p w14:paraId="2C12DE1D" w14:textId="77777777" w:rsidR="008D5D38" w:rsidRPr="006C3F07" w:rsidRDefault="008D5D38" w:rsidP="00A778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Director of administration and office delivery to ensure support equipment was issued properly</w:t>
      </w:r>
    </w:p>
    <w:p w14:paraId="6ADFC2F1" w14:textId="77777777" w:rsidR="008D5D38" w:rsidRPr="006C3F07" w:rsidRDefault="008D5D38" w:rsidP="00A7780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Instructed 50+ junior personnel on Naval Aviation Maintenance Program procedures that included quality assurance, safety guidelines, application of maintenance standards, and repair of aeronautical equipment</w:t>
      </w:r>
    </w:p>
    <w:p w14:paraId="25469189" w14:textId="77777777" w:rsidR="008D5D38" w:rsidRPr="006C3F07" w:rsidRDefault="008D5D38" w:rsidP="00A77809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>Mentored junior Marines by conducting counseling sessions and delivering military standards</w:t>
      </w:r>
    </w:p>
    <w:p w14:paraId="1F4A0386" w14:textId="77777777" w:rsidR="008D5D38" w:rsidRPr="006C3F07" w:rsidRDefault="008D5D38" w:rsidP="00A77809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>Organized and developed training curriculum plans</w:t>
      </w:r>
    </w:p>
    <w:p w14:paraId="7575DB7B" w14:textId="602C75A5" w:rsidR="008D5D38" w:rsidRPr="006C3F07" w:rsidRDefault="008D5D38" w:rsidP="00A77809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Safely </w:t>
      </w:r>
      <w:r w:rsidR="00B425B3">
        <w:rPr>
          <w:rFonts w:asciiTheme="minorHAnsi" w:eastAsia="Arial" w:hAnsiTheme="minorHAnsi" w:cstheme="minorHAnsi"/>
          <w:color w:val="000000"/>
          <w:sz w:val="22"/>
          <w:szCs w:val="22"/>
        </w:rPr>
        <w:t>instructed</w:t>
      </w: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field training in high-risk environments</w:t>
      </w:r>
    </w:p>
    <w:p w14:paraId="4571F98A" w14:textId="77777777" w:rsidR="008D5D38" w:rsidRPr="006C3F07" w:rsidRDefault="008D5D38" w:rsidP="00A77809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6C3F07">
        <w:rPr>
          <w:rFonts w:asciiTheme="minorHAnsi" w:eastAsia="Arial" w:hAnsiTheme="minorHAnsi" w:cstheme="minorHAnsi"/>
          <w:color w:val="000000"/>
          <w:sz w:val="22"/>
          <w:szCs w:val="22"/>
        </w:rPr>
        <w:t>Delivered training presentations to large audiences</w:t>
      </w:r>
    </w:p>
    <w:p w14:paraId="45017688" w14:textId="77777777" w:rsidR="00C01548" w:rsidRPr="006C3F07" w:rsidRDefault="00F13059" w:rsidP="00A77809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</w:rPr>
        <w:tab/>
      </w:r>
    </w:p>
    <w:p w14:paraId="642D1E43" w14:textId="77777777" w:rsidR="00AA2791" w:rsidRPr="006C3F07" w:rsidRDefault="00AA2791" w:rsidP="00A77809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  <w:r w:rsidRPr="006C3F07">
        <w:rPr>
          <w:rFonts w:asciiTheme="minorHAnsi" w:hAnsiTheme="minorHAnsi" w:cstheme="minorHAnsi"/>
          <w:b/>
          <w:sz w:val="24"/>
        </w:rPr>
        <w:lastRenderedPageBreak/>
        <w:t>EXTRACURRICULAR ACTIVITIES</w:t>
      </w:r>
    </w:p>
    <w:p w14:paraId="14B94596" w14:textId="44FE2F58" w:rsidR="00EA41F8" w:rsidRDefault="00831547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/>
          <w:i/>
          <w:color w:val="000000"/>
        </w:rPr>
      </w:pPr>
      <w:bookmarkStart w:id="0" w:name="_Hlk95754192"/>
      <w:r w:rsidRPr="006C3F07">
        <w:rPr>
          <w:rFonts w:asciiTheme="minorHAnsi" w:eastAsia="Arial" w:hAnsiTheme="minorHAnsi" w:cstheme="minorHAnsi"/>
          <w:b/>
          <w:bCs/>
          <w:i/>
          <w:color w:val="000000"/>
        </w:rPr>
        <w:t>Member</w:t>
      </w:r>
      <w:r w:rsidR="00066517">
        <w:rPr>
          <w:rFonts w:asciiTheme="minorHAnsi" w:eastAsia="Arial" w:hAnsiTheme="minorHAnsi" w:cstheme="minorHAnsi"/>
          <w:b/>
          <w:bCs/>
          <w:i/>
          <w:color w:val="000000"/>
        </w:rPr>
        <w:t>, Treasurer</w:t>
      </w:r>
      <w:r w:rsidR="00EA41F8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A77809">
        <w:rPr>
          <w:rFonts w:asciiTheme="minorHAnsi" w:eastAsia="Arial" w:hAnsiTheme="minorHAnsi" w:cstheme="minorHAnsi"/>
          <w:b/>
          <w:i/>
          <w:color w:val="000000"/>
        </w:rPr>
        <w:tab/>
      </w:r>
      <w:r w:rsidRPr="006C3F07">
        <w:rPr>
          <w:rFonts w:asciiTheme="minorHAnsi" w:eastAsia="Arial" w:hAnsiTheme="minorHAnsi" w:cstheme="minorHAnsi"/>
          <w:color w:val="000000"/>
        </w:rPr>
        <w:t xml:space="preserve">September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– Present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</w:p>
    <w:p w14:paraId="5789F98E" w14:textId="50BAF4DB" w:rsidR="00831547" w:rsidRPr="006C3F07" w:rsidRDefault="00831547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6C3F07">
        <w:rPr>
          <w:rFonts w:asciiTheme="minorHAnsi" w:eastAsia="Arial" w:hAnsiTheme="minorHAnsi" w:cstheme="minorHAnsi"/>
          <w:bCs/>
          <w:iCs/>
          <w:color w:val="000000"/>
        </w:rPr>
        <w:t xml:space="preserve">Veterans of WVU </w:t>
      </w:r>
      <w:r w:rsidR="00A77809">
        <w:rPr>
          <w:rFonts w:asciiTheme="minorHAnsi" w:eastAsia="Arial" w:hAnsiTheme="minorHAnsi" w:cstheme="minorHAnsi"/>
          <w:bCs/>
          <w:iCs/>
          <w:color w:val="000000"/>
        </w:rPr>
        <w:t xml:space="preserve">Tech </w:t>
      </w:r>
      <w:r w:rsidRPr="006C3F07">
        <w:rPr>
          <w:rFonts w:asciiTheme="minorHAnsi" w:eastAsia="Arial" w:hAnsiTheme="minorHAnsi" w:cstheme="minorHAnsi"/>
          <w:bCs/>
          <w:iCs/>
          <w:color w:val="000000"/>
        </w:rPr>
        <w:t>Club</w:t>
      </w:r>
      <w:r w:rsidR="00A77809">
        <w:rPr>
          <w:rFonts w:asciiTheme="minorHAnsi" w:eastAsia="Arial" w:hAnsiTheme="minorHAnsi" w:cstheme="minorHAnsi"/>
          <w:bCs/>
          <w:iCs/>
          <w:color w:val="000000"/>
        </w:rPr>
        <w:tab/>
        <w:t>Beckley</w:t>
      </w:r>
      <w:r w:rsidRPr="006C3F07">
        <w:rPr>
          <w:rFonts w:asciiTheme="minorHAnsi" w:eastAsia="Arial" w:hAnsiTheme="minorHAnsi" w:cstheme="minorHAnsi"/>
          <w:iCs/>
          <w:color w:val="000000"/>
        </w:rPr>
        <w:t>, WV</w:t>
      </w:r>
    </w:p>
    <w:p w14:paraId="6337AAE1" w14:textId="77777777" w:rsidR="00831547" w:rsidRPr="006C3F07" w:rsidRDefault="00831547" w:rsidP="00A77809">
      <w:pPr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C3F07">
        <w:rPr>
          <w:rFonts w:asciiTheme="minorHAnsi" w:eastAsia="Times New Roman" w:hAnsiTheme="minorHAnsi" w:cstheme="minorHAnsi"/>
          <w:bCs/>
        </w:rPr>
        <w:t>Managed club’s yearly budget, including cash flows, costs, and expenditures</w:t>
      </w:r>
    </w:p>
    <w:p w14:paraId="3BF20D9C" w14:textId="57D8A89F" w:rsidR="00831547" w:rsidRPr="006C3F07" w:rsidRDefault="00831547" w:rsidP="00A77809">
      <w:pPr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C3F07">
        <w:rPr>
          <w:rFonts w:asciiTheme="minorHAnsi" w:eastAsia="Times New Roman" w:hAnsiTheme="minorHAnsi" w:cstheme="minorHAnsi"/>
          <w:bCs/>
        </w:rPr>
        <w:t>Fostered positive relationships betwee</w:t>
      </w:r>
      <w:r w:rsidR="00EA41F8">
        <w:rPr>
          <w:rFonts w:asciiTheme="minorHAnsi" w:eastAsia="Times New Roman" w:hAnsiTheme="minorHAnsi" w:cstheme="minorHAnsi"/>
          <w:bCs/>
        </w:rPr>
        <w:t>n</w:t>
      </w:r>
      <w:r w:rsidRPr="006C3F07">
        <w:rPr>
          <w:rFonts w:asciiTheme="minorHAnsi" w:eastAsia="Times New Roman" w:hAnsiTheme="minorHAnsi" w:cstheme="minorHAnsi"/>
          <w:bCs/>
        </w:rPr>
        <w:t xml:space="preserve"> club officers, club members and other stakeholders</w:t>
      </w:r>
    </w:p>
    <w:p w14:paraId="5000DB15" w14:textId="77777777" w:rsidR="00831547" w:rsidRPr="006C3F07" w:rsidRDefault="00831547" w:rsidP="00A77809">
      <w:pPr>
        <w:numPr>
          <w:ilvl w:val="0"/>
          <w:numId w:val="14"/>
        </w:numPr>
        <w:tabs>
          <w:tab w:val="right" w:pos="9360"/>
        </w:tabs>
        <w:spacing w:after="0" w:line="240" w:lineRule="auto"/>
        <w:rPr>
          <w:rFonts w:asciiTheme="minorHAnsi" w:eastAsia="Times New Roman" w:hAnsiTheme="minorHAnsi" w:cstheme="minorHAnsi"/>
          <w:bCs/>
        </w:rPr>
      </w:pPr>
      <w:r w:rsidRPr="006C3F07">
        <w:rPr>
          <w:rFonts w:asciiTheme="minorHAnsi" w:eastAsia="Times New Roman" w:hAnsiTheme="minorHAnsi" w:cstheme="minorHAnsi"/>
          <w:bCs/>
        </w:rPr>
        <w:t>Supported the work efforts and contributions of individual club members</w:t>
      </w:r>
    </w:p>
    <w:p w14:paraId="4BE1A46C" w14:textId="77777777" w:rsidR="00831547" w:rsidRPr="006C3F07" w:rsidRDefault="00831547" w:rsidP="00A77809">
      <w:pPr>
        <w:pStyle w:val="ListParagraph"/>
        <w:numPr>
          <w:ilvl w:val="0"/>
          <w:numId w:val="14"/>
        </w:numPr>
        <w:tabs>
          <w:tab w:val="right" w:pos="9360"/>
        </w:tabs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C3F07">
        <w:rPr>
          <w:rFonts w:asciiTheme="minorHAnsi" w:eastAsia="Times New Roman" w:hAnsiTheme="minorHAnsi" w:cstheme="minorHAnsi"/>
          <w:bCs/>
          <w:sz w:val="22"/>
          <w:szCs w:val="22"/>
        </w:rPr>
        <w:t>Promoted veteran well-being through veteran outreach, community-building and fundraising campaigns</w:t>
      </w:r>
    </w:p>
    <w:p w14:paraId="70BE33DC" w14:textId="5A3F2906" w:rsidR="00831547" w:rsidRPr="006C3F07" w:rsidRDefault="00F74F51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/>
          <w:i/>
          <w:color w:val="000000"/>
        </w:rPr>
      </w:pPr>
      <w:r w:rsidRPr="006C3F07">
        <w:rPr>
          <w:rFonts w:asciiTheme="minorHAnsi" w:eastAsia="Arial" w:hAnsiTheme="minorHAnsi" w:cstheme="minorHAnsi"/>
          <w:b/>
          <w:i/>
          <w:color w:val="000000"/>
        </w:rPr>
        <w:t>Work Stud</w:t>
      </w:r>
      <w:r w:rsidR="00A77809">
        <w:rPr>
          <w:rFonts w:asciiTheme="minorHAnsi" w:eastAsia="Arial" w:hAnsiTheme="minorHAnsi" w:cstheme="minorHAnsi"/>
          <w:b/>
          <w:i/>
          <w:color w:val="000000"/>
        </w:rPr>
        <w:t>y</w:t>
      </w:r>
      <w:r w:rsidR="00A77809">
        <w:rPr>
          <w:rFonts w:asciiTheme="minorHAnsi" w:eastAsia="Arial" w:hAnsiTheme="minorHAnsi" w:cstheme="minorHAnsi"/>
          <w:b/>
          <w:i/>
          <w:color w:val="000000"/>
        </w:rPr>
        <w:tab/>
      </w:r>
      <w:r w:rsidR="00A77809">
        <w:rPr>
          <w:rFonts w:asciiTheme="minorHAnsi" w:eastAsia="Arial" w:hAnsiTheme="minorHAnsi" w:cstheme="minorHAnsi"/>
          <w:color w:val="000000"/>
        </w:rPr>
        <w:t>Au</w:t>
      </w:r>
      <w:r w:rsidRPr="006C3F07">
        <w:rPr>
          <w:rFonts w:asciiTheme="minorHAnsi" w:eastAsia="Arial" w:hAnsiTheme="minorHAnsi" w:cstheme="minorHAnsi"/>
          <w:color w:val="000000"/>
        </w:rPr>
        <w:t xml:space="preserve">gust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color w:val="000000"/>
        </w:rPr>
        <w:t xml:space="preserve"> - May </w:t>
      </w:r>
      <w:r w:rsidR="00A221E1">
        <w:rPr>
          <w:rFonts w:asciiTheme="minorHAnsi" w:eastAsia="Arial" w:hAnsiTheme="minorHAnsi" w:cstheme="minorHAnsi"/>
          <w:color w:val="000000"/>
        </w:rPr>
        <w:t>XXXX</w:t>
      </w:r>
      <w:r w:rsidRPr="006C3F07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</w:p>
    <w:p w14:paraId="08FE0B16" w14:textId="5C8699D1" w:rsidR="00F74F51" w:rsidRPr="006C3F07" w:rsidRDefault="00F74F51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 w:rsidRPr="006C3F07">
        <w:rPr>
          <w:rFonts w:asciiTheme="minorHAnsi" w:eastAsia="Arial" w:hAnsiTheme="minorHAnsi" w:cstheme="minorHAnsi"/>
          <w:i/>
          <w:color w:val="000000"/>
        </w:rPr>
        <w:t xml:space="preserve">Veterans Affairs Center                                                        </w:t>
      </w:r>
      <w:r w:rsidRPr="006C3F07">
        <w:rPr>
          <w:rFonts w:asciiTheme="minorHAnsi" w:eastAsia="Arial" w:hAnsiTheme="minorHAnsi" w:cstheme="minorHAnsi"/>
          <w:i/>
          <w:color w:val="000000"/>
        </w:rPr>
        <w:tab/>
        <w:t xml:space="preserve">                                                            </w:t>
      </w:r>
      <w:r w:rsidR="00A77809">
        <w:rPr>
          <w:rFonts w:asciiTheme="minorHAnsi" w:eastAsia="Arial" w:hAnsiTheme="minorHAnsi" w:cstheme="minorHAnsi"/>
          <w:color w:val="000000"/>
        </w:rPr>
        <w:t>Beckley</w:t>
      </w:r>
      <w:r w:rsidRPr="006C3F07">
        <w:rPr>
          <w:rFonts w:asciiTheme="minorHAnsi" w:eastAsia="Arial" w:hAnsiTheme="minorHAnsi" w:cstheme="minorHAnsi"/>
          <w:color w:val="000000"/>
        </w:rPr>
        <w:t>, WV</w:t>
      </w:r>
      <w:r w:rsidRPr="006C3F07">
        <w:rPr>
          <w:rFonts w:asciiTheme="minorHAnsi" w:eastAsia="Arial" w:hAnsiTheme="minorHAnsi" w:cstheme="minorHAnsi"/>
          <w:i/>
          <w:iCs/>
          <w:color w:val="000000"/>
        </w:rPr>
        <w:t xml:space="preserve"> </w:t>
      </w:r>
    </w:p>
    <w:bookmarkEnd w:id="0"/>
    <w:p w14:paraId="14FC0BC5" w14:textId="77777777" w:rsidR="00F74F51" w:rsidRPr="006C3F07" w:rsidRDefault="00F74F51" w:rsidP="00A778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</w:rPr>
        <w:t xml:space="preserve">Supported </w:t>
      </w:r>
      <w:r w:rsidRPr="006C3F07">
        <w:rPr>
          <w:rFonts w:asciiTheme="minorHAnsi" w:eastAsia="Arial" w:hAnsiTheme="minorHAnsi" w:cstheme="minorHAnsi"/>
          <w:color w:val="000000"/>
        </w:rPr>
        <w:t>veterans and their families during their</w:t>
      </w:r>
      <w:r w:rsidRPr="006C3F07">
        <w:rPr>
          <w:rFonts w:asciiTheme="minorHAnsi" w:eastAsia="Arial" w:hAnsiTheme="minorHAnsi" w:cstheme="minorHAnsi"/>
        </w:rPr>
        <w:t xml:space="preserve"> military-civilian transition</w:t>
      </w:r>
    </w:p>
    <w:p w14:paraId="245C4C50" w14:textId="77777777" w:rsidR="00F74F51" w:rsidRPr="006C3F07" w:rsidRDefault="00F74F51" w:rsidP="00A778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Provided service to veteran’s seeking information regarding VA medical and benefits claims</w:t>
      </w:r>
    </w:p>
    <w:p w14:paraId="03E85CB0" w14:textId="77777777" w:rsidR="00F74F51" w:rsidRPr="006C3F07" w:rsidRDefault="00F74F51" w:rsidP="00A7780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  <w:color w:val="000000"/>
        </w:rPr>
        <w:t>Used suite of Microsoft office software to support the V</w:t>
      </w:r>
      <w:r w:rsidRPr="006C3F07">
        <w:rPr>
          <w:rFonts w:asciiTheme="minorHAnsi" w:eastAsia="Arial" w:hAnsiTheme="minorHAnsi" w:cstheme="minorHAnsi"/>
        </w:rPr>
        <w:t>eterans C</w:t>
      </w:r>
      <w:r w:rsidRPr="006C3F07">
        <w:rPr>
          <w:rFonts w:asciiTheme="minorHAnsi" w:eastAsia="Arial" w:hAnsiTheme="minorHAnsi" w:cstheme="minorHAnsi"/>
          <w:color w:val="000000"/>
        </w:rPr>
        <w:t xml:space="preserve">enter’s administrative requirements </w:t>
      </w:r>
    </w:p>
    <w:p w14:paraId="08F6AAAB" w14:textId="01F30102" w:rsidR="00F74F51" w:rsidRPr="00124299" w:rsidRDefault="00F74F51" w:rsidP="00A77809">
      <w:pPr>
        <w:numPr>
          <w:ilvl w:val="0"/>
          <w:numId w:val="15"/>
        </w:numP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6C3F07">
        <w:rPr>
          <w:rFonts w:asciiTheme="minorHAnsi" w:eastAsia="Arial" w:hAnsiTheme="minorHAnsi" w:cstheme="minorHAnsi"/>
        </w:rPr>
        <w:t>Managed inventory for office and veteran support supplies</w:t>
      </w:r>
    </w:p>
    <w:p w14:paraId="26857B9E" w14:textId="77777777" w:rsidR="004C64D5" w:rsidRPr="006C3F07" w:rsidRDefault="004C64D5" w:rsidP="00A77809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</w:p>
    <w:p w14:paraId="277A50D2" w14:textId="77777777" w:rsidR="00124299" w:rsidRPr="006C3F07" w:rsidRDefault="00124299" w:rsidP="00A77809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  <w:r w:rsidRPr="006C3F07">
        <w:rPr>
          <w:rFonts w:asciiTheme="minorHAnsi" w:hAnsiTheme="minorHAnsi" w:cstheme="minorHAnsi"/>
          <w:b/>
          <w:sz w:val="24"/>
        </w:rPr>
        <w:t>RELEVANT COURSES</w:t>
      </w:r>
    </w:p>
    <w:p w14:paraId="1A7B5DA3" w14:textId="77777777" w:rsidR="00124299" w:rsidRPr="006C3F07" w:rsidRDefault="00124299" w:rsidP="00A77809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  <w:r w:rsidRPr="006C3F07">
        <w:rPr>
          <w:rFonts w:asciiTheme="minorHAnsi" w:hAnsiTheme="minorHAnsi" w:cstheme="minorHAnsi"/>
        </w:rPr>
        <w:t>Business Data Visualization | Business Data Analysis | Data management |Business Statistical Methods | Decision Sciences and Analytics| Independent Study</w:t>
      </w:r>
    </w:p>
    <w:p w14:paraId="3B452458" w14:textId="77777777" w:rsidR="00124299" w:rsidRDefault="00124299" w:rsidP="00A77809">
      <w:pPr>
        <w:tabs>
          <w:tab w:val="right" w:pos="9360"/>
        </w:tabs>
        <w:spacing w:after="80"/>
        <w:rPr>
          <w:rFonts w:asciiTheme="minorHAnsi" w:hAnsiTheme="minorHAnsi" w:cstheme="minorHAnsi"/>
          <w:b/>
          <w:bCs/>
          <w:sz w:val="24"/>
        </w:rPr>
      </w:pPr>
    </w:p>
    <w:p w14:paraId="69E4217B" w14:textId="09C3E56C" w:rsidR="002864C8" w:rsidRPr="006C3F07" w:rsidRDefault="002864C8" w:rsidP="00A77809">
      <w:pPr>
        <w:tabs>
          <w:tab w:val="right" w:pos="9360"/>
        </w:tabs>
        <w:spacing w:after="80"/>
        <w:rPr>
          <w:rFonts w:asciiTheme="minorHAnsi" w:hAnsiTheme="minorHAnsi" w:cstheme="minorHAnsi"/>
          <w:b/>
          <w:bCs/>
          <w:sz w:val="24"/>
        </w:rPr>
      </w:pPr>
      <w:r w:rsidRPr="006C3F07">
        <w:rPr>
          <w:rFonts w:asciiTheme="minorHAnsi" w:hAnsiTheme="minorHAnsi" w:cstheme="minorHAnsi"/>
          <w:b/>
          <w:bCs/>
          <w:sz w:val="24"/>
        </w:rPr>
        <w:t>TECHNICAL SKILLS</w:t>
      </w:r>
    </w:p>
    <w:p w14:paraId="0EA8D123" w14:textId="23B7D873" w:rsidR="00A348CC" w:rsidRPr="006C3F07" w:rsidRDefault="00A348CC" w:rsidP="00A77809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</w:rPr>
        <w:t xml:space="preserve">Python </w:t>
      </w:r>
      <w:r w:rsidR="006D4CB2" w:rsidRPr="006C3F07">
        <w:rPr>
          <w:rFonts w:asciiTheme="minorHAnsi" w:hAnsiTheme="minorHAnsi" w:cstheme="minorHAnsi"/>
          <w:bCs/>
        </w:rPr>
        <w:t xml:space="preserve">| </w:t>
      </w:r>
      <w:r w:rsidRPr="006C3F07">
        <w:rPr>
          <w:rFonts w:asciiTheme="minorHAnsi" w:hAnsiTheme="minorHAnsi" w:cstheme="minorHAnsi"/>
          <w:bCs/>
        </w:rPr>
        <w:t>SQL</w:t>
      </w:r>
      <w:r w:rsidR="006D4CB2" w:rsidRPr="006C3F07">
        <w:rPr>
          <w:rFonts w:asciiTheme="minorHAnsi" w:hAnsiTheme="minorHAnsi" w:cstheme="minorHAnsi"/>
          <w:bCs/>
        </w:rPr>
        <w:t xml:space="preserve"> |</w:t>
      </w:r>
      <w:r w:rsidRPr="006C3F07">
        <w:rPr>
          <w:rFonts w:asciiTheme="minorHAnsi" w:hAnsiTheme="minorHAnsi" w:cstheme="minorHAnsi"/>
        </w:rPr>
        <w:t xml:space="preserve"> </w:t>
      </w:r>
      <w:r w:rsidRPr="006C3F07">
        <w:rPr>
          <w:rFonts w:asciiTheme="minorHAnsi" w:hAnsiTheme="minorHAnsi" w:cstheme="minorHAnsi"/>
          <w:bCs/>
        </w:rPr>
        <w:t>Power BI</w:t>
      </w:r>
      <w:r w:rsidR="006D4CB2" w:rsidRPr="006C3F07">
        <w:rPr>
          <w:rFonts w:asciiTheme="minorHAnsi" w:hAnsiTheme="minorHAnsi" w:cstheme="minorHAnsi"/>
          <w:bCs/>
        </w:rPr>
        <w:t xml:space="preserve"> | </w:t>
      </w:r>
      <w:r w:rsidRPr="006C3F07">
        <w:rPr>
          <w:rFonts w:asciiTheme="minorHAnsi" w:hAnsiTheme="minorHAnsi" w:cstheme="minorHAnsi"/>
          <w:bCs/>
        </w:rPr>
        <w:t>Tableau</w:t>
      </w:r>
      <w:r w:rsidR="006D4CB2" w:rsidRPr="006C3F07">
        <w:rPr>
          <w:rFonts w:asciiTheme="minorHAnsi" w:hAnsiTheme="minorHAnsi" w:cstheme="minorHAnsi"/>
          <w:bCs/>
        </w:rPr>
        <w:t xml:space="preserve"> | </w:t>
      </w:r>
      <w:r w:rsidRPr="006C3F07">
        <w:rPr>
          <w:rFonts w:asciiTheme="minorHAnsi" w:hAnsiTheme="minorHAnsi" w:cstheme="minorHAnsi"/>
          <w:bCs/>
        </w:rPr>
        <w:t>Agile Development practices</w:t>
      </w:r>
      <w:r w:rsidR="006D4CB2" w:rsidRPr="006C3F07">
        <w:rPr>
          <w:rFonts w:asciiTheme="minorHAnsi" w:hAnsiTheme="minorHAnsi" w:cstheme="minorHAnsi"/>
          <w:bCs/>
        </w:rPr>
        <w:t xml:space="preserve"> | Audacity | </w:t>
      </w:r>
      <w:r w:rsidRPr="006C3F07">
        <w:rPr>
          <w:rFonts w:asciiTheme="minorHAnsi" w:hAnsiTheme="minorHAnsi" w:cstheme="minorHAnsi"/>
          <w:bCs/>
        </w:rPr>
        <w:t>Microsoft Azure DevOps</w:t>
      </w:r>
      <w:r w:rsidR="006D4CB2" w:rsidRPr="006C3F07">
        <w:rPr>
          <w:rFonts w:asciiTheme="minorHAnsi" w:hAnsiTheme="minorHAnsi" w:cstheme="minorHAnsi"/>
          <w:bCs/>
        </w:rPr>
        <w:t xml:space="preserve"> </w:t>
      </w:r>
      <w:r w:rsidRPr="006C3F07">
        <w:rPr>
          <w:rFonts w:asciiTheme="minorHAnsi" w:hAnsiTheme="minorHAnsi" w:cstheme="minorHAnsi"/>
          <w:bCs/>
        </w:rPr>
        <w:t>|</w:t>
      </w:r>
    </w:p>
    <w:p w14:paraId="7D2BE84B" w14:textId="56A81E9C" w:rsidR="00A348CC" w:rsidRPr="006C3F07" w:rsidRDefault="00A348CC" w:rsidP="00A77809">
      <w:pPr>
        <w:tabs>
          <w:tab w:val="right" w:pos="9360"/>
        </w:tabs>
        <w:spacing w:after="0"/>
        <w:rPr>
          <w:rFonts w:asciiTheme="minorHAnsi" w:hAnsiTheme="minorHAnsi" w:cstheme="minorHAnsi"/>
          <w:bCs/>
        </w:rPr>
      </w:pPr>
      <w:r w:rsidRPr="006C3F07">
        <w:rPr>
          <w:rFonts w:asciiTheme="minorHAnsi" w:hAnsiTheme="minorHAnsi" w:cstheme="minorHAnsi"/>
          <w:bCs/>
        </w:rPr>
        <w:t>MS Excel data analytics add-ins |</w:t>
      </w:r>
    </w:p>
    <w:p w14:paraId="6FE557A7" w14:textId="564582AC" w:rsidR="002864C8" w:rsidRDefault="002864C8" w:rsidP="00A77809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</w:p>
    <w:p w14:paraId="546CA927" w14:textId="3F352754" w:rsidR="00034AC2" w:rsidRPr="00034AC2" w:rsidRDefault="00034AC2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/>
          <w:sz w:val="24"/>
        </w:rPr>
        <w:t>HONORS</w:t>
      </w:r>
      <w:r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eastAsia="Arial" w:hAnsiTheme="minorHAnsi" w:cstheme="minorHAnsi"/>
          <w:bCs/>
          <w:i/>
          <w:iCs/>
          <w:color w:val="000000"/>
        </w:rPr>
        <w:t>Deans List WVU</w:t>
      </w:r>
      <w:r w:rsidR="00A77809">
        <w:rPr>
          <w:rFonts w:asciiTheme="minorHAnsi" w:eastAsia="Arial" w:hAnsiTheme="minorHAnsi" w:cstheme="minorHAnsi"/>
          <w:bCs/>
          <w:i/>
          <w:iCs/>
          <w:color w:val="000000"/>
        </w:rPr>
        <w:t xml:space="preserve"> Tech</w:t>
      </w:r>
      <w:r w:rsidR="00A77809">
        <w:rPr>
          <w:rFonts w:asciiTheme="minorHAnsi" w:eastAsia="Arial" w:hAnsiTheme="minorHAnsi" w:cstheme="minorHAnsi"/>
          <w:bCs/>
          <w:i/>
          <w:iCs/>
          <w:color w:val="000000"/>
        </w:rPr>
        <w:tab/>
      </w:r>
      <w:r w:rsidRPr="00034AC2">
        <w:rPr>
          <w:rFonts w:asciiTheme="minorHAnsi" w:eastAsia="Arial" w:hAnsiTheme="minorHAnsi" w:cstheme="minorHAnsi"/>
          <w:bCs/>
          <w:color w:val="000000"/>
        </w:rPr>
        <w:t xml:space="preserve">September </w:t>
      </w:r>
      <w:r>
        <w:rPr>
          <w:rFonts w:asciiTheme="minorHAnsi" w:eastAsia="Arial" w:hAnsiTheme="minorHAnsi" w:cstheme="minorHAnsi"/>
          <w:bCs/>
          <w:color w:val="000000"/>
        </w:rPr>
        <w:t>XXXX</w:t>
      </w:r>
      <w:r w:rsidRPr="00034AC2">
        <w:rPr>
          <w:rFonts w:asciiTheme="minorHAnsi" w:eastAsia="Arial" w:hAnsiTheme="minorHAnsi" w:cstheme="minorHAnsi"/>
          <w:bCs/>
          <w:color w:val="000000"/>
        </w:rPr>
        <w:t xml:space="preserve"> </w:t>
      </w:r>
      <w:r w:rsidRPr="00034AC2">
        <w:rPr>
          <w:rFonts w:asciiTheme="minorHAnsi" w:eastAsia="Arial" w:hAnsiTheme="minorHAnsi" w:cstheme="minorHAnsi"/>
          <w:bCs/>
        </w:rPr>
        <w:t>– Present</w:t>
      </w:r>
    </w:p>
    <w:p w14:paraId="52F73B44" w14:textId="33B7EA20" w:rsidR="00034AC2" w:rsidRPr="006C3F07" w:rsidRDefault="00F72E52" w:rsidP="00A7780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rPr>
          <w:rFonts w:asciiTheme="minorHAnsi" w:eastAsia="Arial" w:hAnsiTheme="minorHAnsi" w:cstheme="minorHAnsi"/>
          <w:i/>
          <w:color w:val="000000"/>
        </w:rPr>
      </w:pPr>
      <w:r>
        <w:rPr>
          <w:rFonts w:asciiTheme="minorHAnsi" w:eastAsia="Arial" w:hAnsiTheme="minorHAnsi" w:cstheme="minorHAnsi"/>
          <w:bCs/>
          <w:i/>
          <w:iCs/>
          <w:color w:val="000000"/>
        </w:rPr>
        <w:t>Navy</w:t>
      </w:r>
      <w:r w:rsidR="000122BE">
        <w:rPr>
          <w:rFonts w:asciiTheme="minorHAnsi" w:eastAsia="Arial" w:hAnsiTheme="minorHAnsi" w:cstheme="minorHAnsi"/>
          <w:bCs/>
          <w:i/>
          <w:iCs/>
          <w:color w:val="000000"/>
        </w:rPr>
        <w:t xml:space="preserve"> and</w:t>
      </w:r>
      <w:r>
        <w:rPr>
          <w:rFonts w:asciiTheme="minorHAnsi" w:eastAsia="Arial" w:hAnsiTheme="minorHAnsi" w:cstheme="minorHAnsi"/>
          <w:bCs/>
          <w:i/>
          <w:iCs/>
          <w:color w:val="000000"/>
        </w:rPr>
        <w:t xml:space="preserve"> </w:t>
      </w:r>
      <w:r w:rsidR="00A221E1">
        <w:rPr>
          <w:rFonts w:asciiTheme="minorHAnsi" w:eastAsia="Arial" w:hAnsiTheme="minorHAnsi" w:cstheme="minorHAnsi"/>
          <w:bCs/>
          <w:i/>
          <w:iCs/>
          <w:color w:val="000000"/>
        </w:rPr>
        <w:t xml:space="preserve">Marine </w:t>
      </w:r>
      <w:r w:rsidR="00D42C6F">
        <w:rPr>
          <w:rFonts w:asciiTheme="minorHAnsi" w:eastAsia="Arial" w:hAnsiTheme="minorHAnsi" w:cstheme="minorHAnsi"/>
          <w:bCs/>
          <w:i/>
          <w:iCs/>
          <w:color w:val="000000"/>
        </w:rPr>
        <w:t xml:space="preserve">Corps </w:t>
      </w:r>
      <w:r w:rsidR="00A221E1">
        <w:rPr>
          <w:rFonts w:asciiTheme="minorHAnsi" w:eastAsia="Arial" w:hAnsiTheme="minorHAnsi" w:cstheme="minorHAnsi"/>
          <w:bCs/>
          <w:i/>
          <w:iCs/>
          <w:color w:val="000000"/>
        </w:rPr>
        <w:t>Achievement Medal</w:t>
      </w:r>
      <w:r w:rsidR="00A77809">
        <w:rPr>
          <w:rFonts w:asciiTheme="minorHAnsi" w:eastAsia="Arial" w:hAnsiTheme="minorHAnsi" w:cstheme="minorHAnsi"/>
          <w:bCs/>
          <w:i/>
          <w:iCs/>
          <w:color w:val="000000"/>
        </w:rPr>
        <w:tab/>
      </w:r>
      <w:bookmarkStart w:id="1" w:name="_GoBack"/>
      <w:bookmarkEnd w:id="1"/>
      <w:r w:rsidR="00034AC2" w:rsidRPr="006C3F07">
        <w:rPr>
          <w:rFonts w:asciiTheme="minorHAnsi" w:eastAsia="Arial" w:hAnsiTheme="minorHAnsi" w:cstheme="minorHAnsi"/>
          <w:color w:val="000000"/>
        </w:rPr>
        <w:t xml:space="preserve">September </w:t>
      </w:r>
      <w:r w:rsidR="00034AC2">
        <w:rPr>
          <w:rFonts w:asciiTheme="minorHAnsi" w:eastAsia="Arial" w:hAnsiTheme="minorHAnsi" w:cstheme="minorHAnsi"/>
          <w:color w:val="000000"/>
        </w:rPr>
        <w:t>XXXX</w:t>
      </w:r>
      <w:r w:rsidR="00034AC2" w:rsidRPr="006C3F07">
        <w:rPr>
          <w:rFonts w:asciiTheme="minorHAnsi" w:eastAsia="Arial" w:hAnsiTheme="minorHAnsi" w:cstheme="minorHAnsi"/>
          <w:color w:val="000000"/>
        </w:rPr>
        <w:t xml:space="preserve"> </w:t>
      </w:r>
    </w:p>
    <w:p w14:paraId="3E603FFB" w14:textId="67A22877" w:rsidR="00034AC2" w:rsidRPr="006C3F07" w:rsidRDefault="00034AC2" w:rsidP="00A77809">
      <w:pPr>
        <w:tabs>
          <w:tab w:val="right" w:pos="9360"/>
        </w:tabs>
        <w:spacing w:after="80"/>
        <w:rPr>
          <w:rFonts w:asciiTheme="minorHAnsi" w:hAnsiTheme="minorHAnsi" w:cstheme="minorHAnsi"/>
          <w:b/>
          <w:sz w:val="24"/>
        </w:rPr>
      </w:pPr>
    </w:p>
    <w:p w14:paraId="43B2D348" w14:textId="77777777" w:rsidR="00034AC2" w:rsidRPr="006C3F07" w:rsidRDefault="00034AC2" w:rsidP="00A77809">
      <w:pPr>
        <w:tabs>
          <w:tab w:val="right" w:pos="9360"/>
        </w:tabs>
        <w:spacing w:after="0"/>
        <w:rPr>
          <w:rFonts w:asciiTheme="minorHAnsi" w:hAnsiTheme="minorHAnsi" w:cstheme="minorHAnsi"/>
        </w:rPr>
      </w:pPr>
    </w:p>
    <w:sectPr w:rsidR="00034AC2" w:rsidRPr="006C3F07" w:rsidSect="000605C2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7263"/>
    <w:multiLevelType w:val="multilevel"/>
    <w:tmpl w:val="326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109DF"/>
    <w:multiLevelType w:val="hybridMultilevel"/>
    <w:tmpl w:val="DFB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E0AF4"/>
    <w:multiLevelType w:val="hybridMultilevel"/>
    <w:tmpl w:val="ACC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25A75"/>
    <w:multiLevelType w:val="hybridMultilevel"/>
    <w:tmpl w:val="004E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71F"/>
    <w:multiLevelType w:val="hybridMultilevel"/>
    <w:tmpl w:val="09B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10EF"/>
    <w:multiLevelType w:val="hybridMultilevel"/>
    <w:tmpl w:val="89C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D6790"/>
    <w:multiLevelType w:val="hybridMultilevel"/>
    <w:tmpl w:val="8CE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2MLY0NjE1NjcysrRQ0lEKTi0uzszPAykwrAUAviBneiwAAAA="/>
  </w:docVars>
  <w:rsids>
    <w:rsidRoot w:val="00411A48"/>
    <w:rsid w:val="00010489"/>
    <w:rsid w:val="000122BE"/>
    <w:rsid w:val="00024581"/>
    <w:rsid w:val="00034AC2"/>
    <w:rsid w:val="00036F4D"/>
    <w:rsid w:val="000605C2"/>
    <w:rsid w:val="00066517"/>
    <w:rsid w:val="00076E82"/>
    <w:rsid w:val="00124299"/>
    <w:rsid w:val="00152B14"/>
    <w:rsid w:val="00193FA1"/>
    <w:rsid w:val="001B39AE"/>
    <w:rsid w:val="001B734C"/>
    <w:rsid w:val="001C1A18"/>
    <w:rsid w:val="001E55E8"/>
    <w:rsid w:val="00271A1D"/>
    <w:rsid w:val="002864C8"/>
    <w:rsid w:val="00314DEF"/>
    <w:rsid w:val="003304AD"/>
    <w:rsid w:val="00345EEE"/>
    <w:rsid w:val="00400E0B"/>
    <w:rsid w:val="00411A48"/>
    <w:rsid w:val="00430418"/>
    <w:rsid w:val="00451167"/>
    <w:rsid w:val="00485E2E"/>
    <w:rsid w:val="004C64D5"/>
    <w:rsid w:val="005B5B20"/>
    <w:rsid w:val="005E1A29"/>
    <w:rsid w:val="006364B1"/>
    <w:rsid w:val="0065736A"/>
    <w:rsid w:val="006C3F07"/>
    <w:rsid w:val="006D4CB2"/>
    <w:rsid w:val="006F1214"/>
    <w:rsid w:val="00732728"/>
    <w:rsid w:val="00765511"/>
    <w:rsid w:val="00831547"/>
    <w:rsid w:val="008D1296"/>
    <w:rsid w:val="008D5D38"/>
    <w:rsid w:val="00964ADC"/>
    <w:rsid w:val="00A221E1"/>
    <w:rsid w:val="00A348CC"/>
    <w:rsid w:val="00A77809"/>
    <w:rsid w:val="00AA2791"/>
    <w:rsid w:val="00AC4744"/>
    <w:rsid w:val="00B36894"/>
    <w:rsid w:val="00B425B3"/>
    <w:rsid w:val="00BB14B6"/>
    <w:rsid w:val="00BF20F3"/>
    <w:rsid w:val="00C01548"/>
    <w:rsid w:val="00CB6E3C"/>
    <w:rsid w:val="00CC1D5D"/>
    <w:rsid w:val="00CE1F84"/>
    <w:rsid w:val="00D13A6C"/>
    <w:rsid w:val="00D42C6F"/>
    <w:rsid w:val="00D63A4D"/>
    <w:rsid w:val="00EA3362"/>
    <w:rsid w:val="00EA41F8"/>
    <w:rsid w:val="00EE2CE3"/>
    <w:rsid w:val="00F025C0"/>
    <w:rsid w:val="00F06FCC"/>
    <w:rsid w:val="00F13059"/>
    <w:rsid w:val="00F72E52"/>
    <w:rsid w:val="00F74F51"/>
    <w:rsid w:val="00FC2867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69266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5C2"/>
    <w:pPr>
      <w:spacing w:after="200" w:line="276" w:lineRule="auto"/>
      <w:ind w:left="720"/>
      <w:contextualSpacing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Wood</cp:lastModifiedBy>
  <cp:revision>2</cp:revision>
  <cp:lastPrinted>2017-01-17T19:38:00Z</cp:lastPrinted>
  <dcterms:created xsi:type="dcterms:W3CDTF">2023-08-01T17:23:00Z</dcterms:created>
  <dcterms:modified xsi:type="dcterms:W3CDTF">2023-08-01T17:23:00Z</dcterms:modified>
</cp:coreProperties>
</file>